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6A" w:rsidRPr="00BA08E9" w:rsidRDefault="00AF326A" w:rsidP="00AF326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</w:pPr>
      <w:r w:rsidRPr="00BA08E9"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  <w:t>Органы прокуратуры Оренбургской области</w:t>
      </w:r>
    </w:p>
    <w:p w:rsidR="00AF326A" w:rsidRPr="00BA08E9" w:rsidRDefault="00AF326A" w:rsidP="00AF326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BA08E9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Прокуратура Оренбургской области</w:t>
      </w:r>
    </w:p>
    <w:p w:rsidR="00AF326A" w:rsidRPr="00BA08E9" w:rsidRDefault="00AF326A" w:rsidP="00AF326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BA08E9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460000, г. Оренбург, ул. Кобозева, 51</w:t>
      </w:r>
    </w:p>
    <w:p w:rsidR="00AF326A" w:rsidRPr="00BA08E9" w:rsidRDefault="00AF326A" w:rsidP="00AF326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BA08E9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Телефон: </w:t>
      </w:r>
      <w:hyperlink r:id="rId5" w:history="1">
        <w:r w:rsidRPr="00BA08E9">
          <w:rPr>
            <w:rFonts w:ascii="Times New Roman" w:eastAsia="Times New Roman" w:hAnsi="Times New Roman" w:cs="Times New Roman"/>
            <w:color w:val="253E80"/>
            <w:sz w:val="28"/>
            <w:szCs w:val="28"/>
            <w:u w:val="single"/>
            <w:lang w:eastAsia="ru-RU"/>
          </w:rPr>
          <w:t>+7 (3532) 77-65-00</w:t>
        </w:r>
      </w:hyperlink>
    </w:p>
    <w:p w:rsidR="00AF326A" w:rsidRPr="00BA08E9" w:rsidRDefault="00AF326A" w:rsidP="00AF326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BA08E9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Приемная прокурора области</w:t>
      </w:r>
    </w:p>
    <w:p w:rsidR="00AF326A" w:rsidRPr="00BA08E9" w:rsidRDefault="00AF326A" w:rsidP="00AF326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BA08E9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Телефон: </w:t>
      </w:r>
      <w:hyperlink r:id="rId6" w:history="1">
        <w:r w:rsidRPr="00BA08E9">
          <w:rPr>
            <w:rFonts w:ascii="Times New Roman" w:eastAsia="Times New Roman" w:hAnsi="Times New Roman" w:cs="Times New Roman"/>
            <w:color w:val="253E80"/>
            <w:sz w:val="28"/>
            <w:szCs w:val="28"/>
            <w:u w:val="single"/>
            <w:lang w:eastAsia="ru-RU"/>
          </w:rPr>
          <w:t>+7 (3532) 44-92-92</w:t>
        </w:r>
      </w:hyperlink>
    </w:p>
    <w:p w:rsidR="00AF326A" w:rsidRPr="00BA08E9" w:rsidRDefault="00AF326A" w:rsidP="00AF326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BA08E9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Телефон доверия </w:t>
      </w:r>
      <w:hyperlink r:id="rId7" w:history="1">
        <w:r w:rsidRPr="00BA08E9">
          <w:rPr>
            <w:rFonts w:ascii="Times New Roman" w:eastAsia="Times New Roman" w:hAnsi="Times New Roman" w:cs="Times New Roman"/>
            <w:color w:val="253E80"/>
            <w:sz w:val="28"/>
            <w:szCs w:val="28"/>
            <w:u w:val="single"/>
            <w:lang w:eastAsia="ru-RU"/>
          </w:rPr>
          <w:t>+7 (3532) 77-16-78</w:t>
        </w:r>
      </w:hyperlink>
    </w:p>
    <w:p w:rsidR="00AF326A" w:rsidRPr="00BA08E9" w:rsidRDefault="00AF326A" w:rsidP="00AF326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BA08E9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Эл</w:t>
      </w:r>
      <w:proofErr w:type="gramStart"/>
      <w:r w:rsidRPr="00BA08E9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.</w:t>
      </w:r>
      <w:proofErr w:type="gramEnd"/>
      <w:r w:rsidRPr="00BA08E9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 </w:t>
      </w:r>
      <w:proofErr w:type="gramStart"/>
      <w:r w:rsidRPr="00BA08E9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а</w:t>
      </w:r>
      <w:proofErr w:type="gramEnd"/>
      <w:r w:rsidRPr="00BA08E9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дрес:  </w:t>
      </w:r>
      <w:hyperlink r:id="rId8" w:tgtFrame="_blank" w:history="1">
        <w:r w:rsidRPr="00BA08E9">
          <w:rPr>
            <w:rFonts w:ascii="Times New Roman" w:eastAsia="Times New Roman" w:hAnsi="Times New Roman" w:cs="Times New Roman"/>
            <w:color w:val="253E80"/>
            <w:sz w:val="28"/>
            <w:szCs w:val="28"/>
            <w:u w:val="single"/>
            <w:lang w:eastAsia="ru-RU"/>
          </w:rPr>
          <w:t>orenprok@esoo.ru</w:t>
        </w:r>
      </w:hyperlink>
    </w:p>
    <w:tbl>
      <w:tblPr>
        <w:tblW w:w="15864" w:type="dxa"/>
        <w:tblCellSpacing w:w="15" w:type="dxa"/>
        <w:tblBorders>
          <w:bottom w:val="single" w:sz="6" w:space="0" w:color="BDC3C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1"/>
        <w:gridCol w:w="6783"/>
      </w:tblGrid>
      <w:tr w:rsidR="00BA08E9" w:rsidRPr="00BA08E9" w:rsidTr="00BA08E9">
        <w:trPr>
          <w:tblCellSpacing w:w="15" w:type="dxa"/>
        </w:trPr>
        <w:tc>
          <w:tcPr>
            <w:tcW w:w="90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08E9" w:rsidRPr="00BA08E9" w:rsidRDefault="00BA08E9" w:rsidP="00BA08E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A08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Органы прокуратуры </w:t>
            </w:r>
            <w:proofErr w:type="spellStart"/>
            <w:r w:rsidRPr="00BA08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Тюльганского</w:t>
            </w:r>
            <w:proofErr w:type="spellEnd"/>
            <w:r w:rsidRPr="00BA08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района</w:t>
            </w:r>
          </w:p>
          <w:p w:rsidR="00BA08E9" w:rsidRPr="00BA08E9" w:rsidRDefault="00BA08E9" w:rsidP="00BA08E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8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Адрес </w:t>
            </w:r>
            <w:r w:rsidRPr="00BA08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 Тюльган, ул. М. Горького</w:t>
            </w:r>
            <w:r w:rsidRPr="00BA08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</w:t>
            </w:r>
          </w:p>
          <w:p w:rsidR="00BA08E9" w:rsidRPr="00BA08E9" w:rsidRDefault="00BA08E9" w:rsidP="00BA08E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8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Телефон </w:t>
            </w:r>
            <w:r w:rsidRPr="00BA08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 (35332) 2-13-74</w:t>
            </w:r>
          </w:p>
          <w:p w:rsidR="00BA08E9" w:rsidRPr="00BA08E9" w:rsidRDefault="00BA08E9" w:rsidP="00BA08E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A08E9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Электронная почта</w:t>
            </w:r>
            <w:r w:rsidRPr="00BA08E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08E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tulgan@orenprok</w:t>
            </w:r>
            <w:proofErr w:type="spellEnd"/>
          </w:p>
          <w:p w:rsidR="00BA08E9" w:rsidRPr="00BA08E9" w:rsidRDefault="00BA08E9" w:rsidP="00BA08E9">
            <w:pPr>
              <w:spacing w:after="4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BA08E9" w:rsidRPr="00BA08E9" w:rsidRDefault="00BA08E9" w:rsidP="00BA08E9">
            <w:pPr>
              <w:spacing w:after="4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08E9" w:rsidRPr="00BA08E9" w:rsidRDefault="00BA08E9" w:rsidP="00BA08E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  <w:p w:rsidR="00BA08E9" w:rsidRPr="00BA08E9" w:rsidRDefault="00BA08E9" w:rsidP="00BA08E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BA08E9" w:rsidRPr="00BA08E9" w:rsidTr="00BA08E9">
        <w:trPr>
          <w:tblCellSpacing w:w="15" w:type="dxa"/>
        </w:trPr>
        <w:tc>
          <w:tcPr>
            <w:tcW w:w="90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08E9" w:rsidRPr="00BA08E9" w:rsidRDefault="00BA08E9" w:rsidP="00BA08E9">
            <w:pPr>
              <w:spacing w:after="450" w:line="240" w:lineRule="auto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08E9" w:rsidRPr="00BA08E9" w:rsidRDefault="00BA08E9" w:rsidP="00BA08E9">
            <w:pPr>
              <w:spacing w:after="45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BA08E9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 xml:space="preserve">. </w:t>
            </w:r>
          </w:p>
        </w:tc>
      </w:tr>
    </w:tbl>
    <w:p w:rsidR="001F1149" w:rsidRDefault="00BA08E9"/>
    <w:sectPr w:rsidR="001F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AD"/>
    <w:rsid w:val="003375F0"/>
    <w:rsid w:val="004840AD"/>
    <w:rsid w:val="00527B3D"/>
    <w:rsid w:val="00AF326A"/>
    <w:rsid w:val="00BA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08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0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enprok@esoo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+7%20(3532)%2077-16-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+7%20(3532)%2044-92-92" TargetMode="External"/><Relationship Id="rId5" Type="http://schemas.openxmlformats.org/officeDocument/2006/relationships/hyperlink" Target="tel:+7%20(3532)%2077-65-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2022-10-06T11:52:00Z</dcterms:created>
  <dcterms:modified xsi:type="dcterms:W3CDTF">2022-10-06T12:01:00Z</dcterms:modified>
</cp:coreProperties>
</file>